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F0" w:rsidRDefault="00EB07F0" w:rsidP="00EB0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Informácia o voľnom pracovnom mieste v DETSKOM DOMOVE BYTČA</w:t>
      </w:r>
    </w:p>
    <w:p w:rsidR="00EB07F0" w:rsidRDefault="00EB07F0" w:rsidP="00EB0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F0" w:rsidRDefault="00EB07F0" w:rsidP="00EB0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Informácia o voľnom pracovnom mieste číslo: Detský domov Bytča </w:t>
      </w:r>
      <w:r w:rsidR="00822F41">
        <w:rPr>
          <w:rFonts w:ascii="Times New Roman" w:hAnsi="Times New Roman" w:cs="Times New Roman"/>
          <w:b/>
          <w:sz w:val="24"/>
          <w:szCs w:val="24"/>
        </w:rPr>
        <w:t>01/2017/SP</w:t>
      </w:r>
    </w:p>
    <w:p w:rsidR="00EB07F0" w:rsidRDefault="00EB07F0" w:rsidP="00EB0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F0" w:rsidRDefault="00EB07F0" w:rsidP="00EB0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Žilinský</w:t>
      </w:r>
    </w:p>
    <w:p w:rsidR="00EB07F0" w:rsidRDefault="00EB07F0" w:rsidP="00EB0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F0" w:rsidRDefault="00EB07F0" w:rsidP="00EB0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Detsk</w:t>
      </w:r>
      <w:r w:rsidR="00DA6792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 xml:space="preserve"> domov Bytča, Rázusova 798/52, 014 01 Bytča v súvislosti s</w:t>
      </w:r>
      <w:r w:rsidR="00F202AF">
        <w:rPr>
          <w:rFonts w:ascii="Times New Roman" w:hAnsi="Times New Roman" w:cs="Times New Roman"/>
          <w:b/>
          <w:sz w:val="24"/>
          <w:szCs w:val="24"/>
        </w:rPr>
        <w:t>o zákonom</w:t>
      </w:r>
      <w:r>
        <w:rPr>
          <w:rFonts w:ascii="Times New Roman" w:hAnsi="Times New Roman" w:cs="Times New Roman"/>
          <w:b/>
          <w:sz w:val="24"/>
          <w:szCs w:val="24"/>
        </w:rPr>
        <w:t xml:space="preserve"> č. 3</w:t>
      </w:r>
      <w:r w:rsidR="00F202AF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/200</w:t>
      </w:r>
      <w:r w:rsidR="00F202AF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Z. z, o</w:t>
      </w:r>
      <w:r w:rsidR="00F202AF">
        <w:rPr>
          <w:rFonts w:ascii="Times New Roman" w:hAnsi="Times New Roman" w:cs="Times New Roman"/>
          <w:b/>
          <w:sz w:val="24"/>
          <w:szCs w:val="24"/>
        </w:rPr>
        <w:t xml:space="preserve"> sociálnoprávnej ochrane detí a sociálnej kuratele a o </w:t>
      </w:r>
      <w:r>
        <w:rPr>
          <w:rFonts w:ascii="Times New Roman" w:hAnsi="Times New Roman" w:cs="Times New Roman"/>
          <w:b/>
          <w:sz w:val="24"/>
          <w:szCs w:val="24"/>
        </w:rPr>
        <w:t>zmene a doplnení niektorých zákonov v znení neskorších predpisov (ďalej len „zákon č. 3</w:t>
      </w:r>
      <w:r w:rsidR="00F202AF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/200</w:t>
      </w:r>
      <w:r w:rsidR="00F202A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Z. z.“) vyhlasuje výberové konanie.</w:t>
      </w: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7511" w:rsidRPr="006F7511">
        <w:rPr>
          <w:rFonts w:ascii="Times New Roman" w:hAnsi="Times New Roman" w:cs="Times New Roman"/>
          <w:sz w:val="24"/>
          <w:szCs w:val="24"/>
          <w:u w:val="single"/>
        </w:rPr>
        <w:t>sociálny pracovník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zamestnanec pri výkone práce vo verejnom záujme</w:t>
      </w: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ab/>
        <w:t>1, na dobu neurčitú</w:t>
      </w: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Detský domov Bytča, Rázusova 798/52, 014 01, pracovisko Semeteš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498" w:rsidRPr="00D14498" w:rsidRDefault="00EB07F0" w:rsidP="00D14498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úlohy:</w:t>
      </w:r>
      <w:r w:rsidR="00CD4B55">
        <w:rPr>
          <w:rFonts w:ascii="Times New Roman" w:hAnsi="Times New Roman" w:cs="Times New Roman"/>
          <w:b/>
          <w:sz w:val="24"/>
          <w:szCs w:val="24"/>
        </w:rPr>
        <w:tab/>
      </w:r>
      <w:r w:rsidR="00107CBC" w:rsidRPr="00107CBC">
        <w:rPr>
          <w:rFonts w:ascii="Times New Roman" w:hAnsi="Times New Roman" w:cs="Times New Roman"/>
          <w:sz w:val="24"/>
          <w:szCs w:val="24"/>
        </w:rPr>
        <w:t>Koordinačná činnosť pri vypracúvaní individuálnych plánov rozvoja osobnosti dieťaťa, individuálnych plánov sociálnej práce s rodinou vrátane terapie v zariadení sociálnoprávnej ochrany detí a sociálnej kurately</w:t>
      </w:r>
      <w:r w:rsidR="00D14498">
        <w:rPr>
          <w:rFonts w:ascii="Times New Roman" w:hAnsi="Times New Roman" w:cs="Times New Roman"/>
          <w:sz w:val="24"/>
          <w:szCs w:val="24"/>
        </w:rPr>
        <w:t xml:space="preserve"> </w:t>
      </w:r>
      <w:r w:rsidR="00A7527E">
        <w:rPr>
          <w:rFonts w:ascii="Times New Roman" w:hAnsi="Times New Roman" w:cs="Times New Roman"/>
          <w:sz w:val="24"/>
          <w:szCs w:val="24"/>
        </w:rPr>
        <w:t>(</w:t>
      </w:r>
      <w:r w:rsidR="00D14498">
        <w:rPr>
          <w:rFonts w:ascii="Times New Roman" w:hAnsi="Times New Roman" w:cs="Times New Roman"/>
          <w:sz w:val="24"/>
          <w:szCs w:val="24"/>
        </w:rPr>
        <w:t>15.11.08,</w:t>
      </w:r>
      <w:r w:rsidR="00107CBC">
        <w:rPr>
          <w:rFonts w:ascii="Times New Roman" w:hAnsi="Times New Roman" w:cs="Times New Roman"/>
          <w:sz w:val="24"/>
          <w:szCs w:val="24"/>
        </w:rPr>
        <w:t xml:space="preserve"> </w:t>
      </w:r>
      <w:r w:rsidR="00D14498">
        <w:rPr>
          <w:rFonts w:ascii="Times New Roman" w:hAnsi="Times New Roman" w:cs="Times New Roman"/>
          <w:sz w:val="24"/>
          <w:szCs w:val="24"/>
        </w:rPr>
        <w:t xml:space="preserve">v zmysle </w:t>
      </w:r>
      <w:r w:rsidR="00D14498" w:rsidRPr="00D14498">
        <w:rPr>
          <w:rFonts w:ascii="Times New Roman" w:hAnsi="Times New Roman" w:cs="Times New Roman"/>
          <w:sz w:val="24"/>
          <w:szCs w:val="24"/>
        </w:rPr>
        <w:t>nariadenia vlády SR. č. 341/2004 Z.z., v znení neskorších predpisov a vydaním vyhlášky č. 423/2009 Z.z. ktorým sa ustanovujú katalógy pracovných činností pri výkone práce vo verejnom záujme a o ich zmenách a</w:t>
      </w:r>
      <w:r w:rsidR="00A7527E">
        <w:rPr>
          <w:rFonts w:ascii="Times New Roman" w:hAnsi="Times New Roman" w:cs="Times New Roman"/>
          <w:sz w:val="24"/>
          <w:szCs w:val="24"/>
        </w:rPr>
        <w:t> </w:t>
      </w:r>
      <w:r w:rsidR="00D14498" w:rsidRPr="00D14498">
        <w:rPr>
          <w:rFonts w:ascii="Times New Roman" w:hAnsi="Times New Roman" w:cs="Times New Roman"/>
          <w:sz w:val="24"/>
          <w:szCs w:val="24"/>
        </w:rPr>
        <w:t>dopĺňaní</w:t>
      </w:r>
      <w:r w:rsidR="00A7527E">
        <w:rPr>
          <w:rFonts w:ascii="Times New Roman" w:hAnsi="Times New Roman" w:cs="Times New Roman"/>
          <w:sz w:val="24"/>
          <w:szCs w:val="24"/>
        </w:rPr>
        <w:t>)</w:t>
      </w:r>
      <w:r w:rsidR="00D14498" w:rsidRPr="00D14498">
        <w:rPr>
          <w:rFonts w:ascii="Times New Roman" w:hAnsi="Times New Roman" w:cs="Times New Roman"/>
          <w:sz w:val="24"/>
          <w:szCs w:val="24"/>
        </w:rPr>
        <w:t>.</w:t>
      </w:r>
    </w:p>
    <w:p w:rsidR="00107CBC" w:rsidRDefault="00107CBC" w:rsidP="00107CB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15.11.08 Práca a sociálne veci.</w:t>
      </w:r>
    </w:p>
    <w:p w:rsidR="00107CBC" w:rsidRPr="009A4782" w:rsidRDefault="00107CBC" w:rsidP="009A4782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A4782">
        <w:rPr>
          <w:rFonts w:ascii="Times New Roman" w:hAnsi="Times New Roman" w:cs="Times New Roman"/>
          <w:b/>
          <w:sz w:val="24"/>
          <w:szCs w:val="24"/>
        </w:rPr>
        <w:t>Vo vzťahu k</w:t>
      </w:r>
      <w:r w:rsidR="00ED59D3">
        <w:rPr>
          <w:rFonts w:ascii="Times New Roman" w:hAnsi="Times New Roman" w:cs="Times New Roman"/>
          <w:b/>
          <w:sz w:val="24"/>
          <w:szCs w:val="24"/>
        </w:rPr>
        <w:t> </w:t>
      </w:r>
      <w:r w:rsidRPr="009A4782">
        <w:rPr>
          <w:rFonts w:ascii="Times New Roman" w:hAnsi="Times New Roman" w:cs="Times New Roman"/>
          <w:b/>
          <w:sz w:val="24"/>
          <w:szCs w:val="24"/>
        </w:rPr>
        <w:t>dieťaťu</w:t>
      </w:r>
      <w:r w:rsidR="00ED59D3">
        <w:rPr>
          <w:rFonts w:ascii="Times New Roman" w:hAnsi="Times New Roman" w:cs="Times New Roman"/>
          <w:b/>
          <w:sz w:val="24"/>
          <w:szCs w:val="24"/>
        </w:rPr>
        <w:t xml:space="preserve"> napr.</w:t>
      </w:r>
      <w:r w:rsidRPr="009A4782">
        <w:rPr>
          <w:rFonts w:ascii="Times New Roman" w:hAnsi="Times New Roman" w:cs="Times New Roman"/>
          <w:b/>
          <w:sz w:val="24"/>
          <w:szCs w:val="24"/>
        </w:rPr>
        <w:t>:</w:t>
      </w:r>
      <w:r w:rsidRPr="009A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BC" w:rsidRDefault="00107CBC" w:rsidP="009A478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782">
        <w:rPr>
          <w:rFonts w:ascii="Times New Roman" w:hAnsi="Times New Roman" w:cs="Times New Roman"/>
          <w:sz w:val="24"/>
          <w:szCs w:val="24"/>
        </w:rPr>
        <w:t>pri výkone opatrení sociálnej práce postupuje podľa individuálneho plánu sociálnej</w:t>
      </w:r>
      <w:r w:rsidR="009A4782">
        <w:rPr>
          <w:rFonts w:ascii="Times New Roman" w:hAnsi="Times New Roman" w:cs="Times New Roman"/>
          <w:sz w:val="24"/>
          <w:szCs w:val="24"/>
        </w:rPr>
        <w:t xml:space="preserve"> </w:t>
      </w:r>
      <w:r w:rsidRPr="009A4782">
        <w:rPr>
          <w:rFonts w:ascii="Times New Roman" w:hAnsi="Times New Roman" w:cs="Times New Roman"/>
          <w:sz w:val="24"/>
          <w:szCs w:val="24"/>
        </w:rPr>
        <w:t>práce s dieťaťom a jeho rodinou, je koordinátorom práce s dieťaťom a jeho rodinou vo vzťahu k ostatným pomáhajúcim zamestnancom,</w:t>
      </w:r>
    </w:p>
    <w:p w:rsidR="00107CBC" w:rsidRDefault="00107CBC" w:rsidP="009A478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782">
        <w:rPr>
          <w:rFonts w:ascii="Times New Roman" w:hAnsi="Times New Roman" w:cs="Times New Roman"/>
          <w:sz w:val="24"/>
          <w:szCs w:val="24"/>
        </w:rPr>
        <w:t>sociálno-právnu ochranu dieťaťu v zariadení poskytuje v zmysle plánu sociálnej</w:t>
      </w:r>
      <w:r w:rsidR="009A4782">
        <w:rPr>
          <w:rFonts w:ascii="Times New Roman" w:hAnsi="Times New Roman" w:cs="Times New Roman"/>
          <w:sz w:val="24"/>
          <w:szCs w:val="24"/>
        </w:rPr>
        <w:t xml:space="preserve"> </w:t>
      </w:r>
      <w:r w:rsidRPr="009A4782">
        <w:rPr>
          <w:rFonts w:ascii="Times New Roman" w:hAnsi="Times New Roman" w:cs="Times New Roman"/>
          <w:sz w:val="24"/>
          <w:szCs w:val="24"/>
        </w:rPr>
        <w:t>práce s dieťaťom a jeho rodinou,</w:t>
      </w:r>
    </w:p>
    <w:p w:rsidR="00107CBC" w:rsidRDefault="00107CBC" w:rsidP="009A478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782">
        <w:rPr>
          <w:rFonts w:ascii="Times New Roman" w:hAnsi="Times New Roman" w:cs="Times New Roman"/>
          <w:sz w:val="24"/>
          <w:szCs w:val="24"/>
        </w:rPr>
        <w:t>sprostredkováva, udržiava, a podporuje kontakty dieťaťa s rodičmi a príbuznými,</w:t>
      </w:r>
      <w:r w:rsidR="009A4782">
        <w:rPr>
          <w:rFonts w:ascii="Times New Roman" w:hAnsi="Times New Roman" w:cs="Times New Roman"/>
          <w:sz w:val="24"/>
          <w:szCs w:val="24"/>
        </w:rPr>
        <w:t xml:space="preserve"> </w:t>
      </w:r>
      <w:r w:rsidRPr="009A4782">
        <w:rPr>
          <w:rFonts w:ascii="Times New Roman" w:hAnsi="Times New Roman" w:cs="Times New Roman"/>
          <w:sz w:val="24"/>
          <w:szCs w:val="24"/>
        </w:rPr>
        <w:t>vedie evidenciu kontaktov, pobytov a návštev v zariadení,</w:t>
      </w:r>
    </w:p>
    <w:p w:rsidR="00107CBC" w:rsidRDefault="00107CBC" w:rsidP="009A478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782">
        <w:rPr>
          <w:rFonts w:ascii="Times New Roman" w:hAnsi="Times New Roman" w:cs="Times New Roman"/>
          <w:sz w:val="24"/>
          <w:szCs w:val="24"/>
        </w:rPr>
        <w:lastRenderedPageBreak/>
        <w:t>vykonáva opatrenia zamerané na úpravu rodinných pomerov v</w:t>
      </w:r>
      <w:r w:rsidR="009A4782">
        <w:rPr>
          <w:rFonts w:ascii="Times New Roman" w:hAnsi="Times New Roman" w:cs="Times New Roman"/>
          <w:sz w:val="24"/>
          <w:szCs w:val="24"/>
        </w:rPr>
        <w:t> </w:t>
      </w:r>
      <w:r w:rsidRPr="009A4782">
        <w:rPr>
          <w:rFonts w:ascii="Times New Roman" w:hAnsi="Times New Roman" w:cs="Times New Roman"/>
          <w:sz w:val="24"/>
          <w:szCs w:val="24"/>
        </w:rPr>
        <w:t>prirodzenom</w:t>
      </w:r>
      <w:r w:rsidR="009A4782">
        <w:rPr>
          <w:rFonts w:ascii="Times New Roman" w:hAnsi="Times New Roman" w:cs="Times New Roman"/>
          <w:sz w:val="24"/>
          <w:szCs w:val="24"/>
        </w:rPr>
        <w:t xml:space="preserve"> </w:t>
      </w:r>
      <w:r w:rsidRPr="009A4782">
        <w:rPr>
          <w:rFonts w:ascii="Times New Roman" w:hAnsi="Times New Roman" w:cs="Times New Roman"/>
          <w:sz w:val="24"/>
          <w:szCs w:val="24"/>
        </w:rPr>
        <w:t>rodinnom prostredí,</w:t>
      </w:r>
    </w:p>
    <w:p w:rsidR="00107CBC" w:rsidRDefault="00107CBC" w:rsidP="009A478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782">
        <w:rPr>
          <w:rFonts w:ascii="Times New Roman" w:hAnsi="Times New Roman" w:cs="Times New Roman"/>
          <w:sz w:val="24"/>
          <w:szCs w:val="24"/>
        </w:rPr>
        <w:t>pripravuje dieťa a spracováva spisovú dokumentáciu na účely náhradnej rodinnej</w:t>
      </w:r>
      <w:r w:rsidR="009A4782">
        <w:rPr>
          <w:rFonts w:ascii="Times New Roman" w:hAnsi="Times New Roman" w:cs="Times New Roman"/>
          <w:sz w:val="24"/>
          <w:szCs w:val="24"/>
        </w:rPr>
        <w:t xml:space="preserve"> </w:t>
      </w:r>
      <w:r w:rsidRPr="009A4782">
        <w:rPr>
          <w:rFonts w:ascii="Times New Roman" w:hAnsi="Times New Roman" w:cs="Times New Roman"/>
          <w:sz w:val="24"/>
          <w:szCs w:val="24"/>
        </w:rPr>
        <w:t>starostlivosti v zmysle zákona č. 305/2005 Z. z. a zákona č. 36/2005 Z. z.,</w:t>
      </w:r>
    </w:p>
    <w:p w:rsidR="009A4782" w:rsidRDefault="009A4782" w:rsidP="009A4782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82">
        <w:rPr>
          <w:rFonts w:ascii="Times New Roman" w:hAnsi="Times New Roman" w:cs="Times New Roman"/>
          <w:b/>
          <w:sz w:val="24"/>
          <w:szCs w:val="24"/>
        </w:rPr>
        <w:t>Vo vzťahu k biologickým rodinám</w:t>
      </w:r>
      <w:r w:rsidR="00ED59D3">
        <w:rPr>
          <w:rFonts w:ascii="Times New Roman" w:hAnsi="Times New Roman" w:cs="Times New Roman"/>
          <w:b/>
          <w:sz w:val="24"/>
          <w:szCs w:val="24"/>
        </w:rPr>
        <w:t xml:space="preserve"> napr.</w:t>
      </w:r>
      <w:r w:rsidRPr="009A4782">
        <w:rPr>
          <w:rFonts w:ascii="Times New Roman" w:hAnsi="Times New Roman" w:cs="Times New Roman"/>
          <w:b/>
          <w:sz w:val="24"/>
          <w:szCs w:val="24"/>
        </w:rPr>
        <w:t>:</w:t>
      </w:r>
    </w:p>
    <w:p w:rsidR="009A4782" w:rsidRPr="009A4782" w:rsidRDefault="009A4782" w:rsidP="009A4782">
      <w:pPr>
        <w:pStyle w:val="Odsekzoznamu"/>
        <w:numPr>
          <w:ilvl w:val="0"/>
          <w:numId w:val="6"/>
        </w:numPr>
        <w:jc w:val="both"/>
      </w:pPr>
      <w:r w:rsidRPr="009A4782">
        <w:rPr>
          <w:rFonts w:ascii="Times New Roman" w:hAnsi="Times New Roman" w:cs="Times New Roman"/>
          <w:sz w:val="24"/>
          <w:szCs w:val="24"/>
        </w:rPr>
        <w:t>poskytuje odborné a sociálne poradenstvo,</w:t>
      </w:r>
    </w:p>
    <w:p w:rsidR="009A4782" w:rsidRPr="009A4782" w:rsidRDefault="009A4782" w:rsidP="009A4782">
      <w:pPr>
        <w:pStyle w:val="Odsekzoznamu"/>
        <w:numPr>
          <w:ilvl w:val="0"/>
          <w:numId w:val="6"/>
        </w:numPr>
        <w:jc w:val="both"/>
      </w:pPr>
      <w:r w:rsidRPr="009A4782">
        <w:rPr>
          <w:rFonts w:ascii="Times New Roman" w:hAnsi="Times New Roman" w:cs="Times New Roman"/>
          <w:sz w:val="24"/>
          <w:szCs w:val="24"/>
        </w:rPr>
        <w:t>podporuje a pomáha biologickým rodičom pri prekonávaní krízovej situácie,</w:t>
      </w:r>
    </w:p>
    <w:p w:rsidR="009A4782" w:rsidRDefault="009A4782" w:rsidP="009A4782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82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9A4782">
        <w:rPr>
          <w:rFonts w:ascii="Times New Roman" w:hAnsi="Times New Roman" w:cs="Times New Roman"/>
          <w:b/>
          <w:sz w:val="24"/>
          <w:szCs w:val="24"/>
        </w:rPr>
        <w:t xml:space="preserve"> kompetencie</w:t>
      </w:r>
      <w:r w:rsidR="00ED59D3">
        <w:rPr>
          <w:rFonts w:ascii="Times New Roman" w:hAnsi="Times New Roman" w:cs="Times New Roman"/>
          <w:b/>
          <w:sz w:val="24"/>
          <w:szCs w:val="24"/>
        </w:rPr>
        <w:t xml:space="preserve"> napr.</w:t>
      </w:r>
      <w:r w:rsidRPr="009A4782">
        <w:rPr>
          <w:rFonts w:ascii="Times New Roman" w:hAnsi="Times New Roman" w:cs="Times New Roman"/>
          <w:b/>
          <w:sz w:val="24"/>
          <w:szCs w:val="24"/>
        </w:rPr>
        <w:t>:</w:t>
      </w:r>
    </w:p>
    <w:p w:rsidR="009A4782" w:rsidRPr="00ED59D3" w:rsidRDefault="009A4782" w:rsidP="00ED59D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D3">
        <w:rPr>
          <w:rFonts w:ascii="Times New Roman" w:hAnsi="Times New Roman" w:cs="Times New Roman"/>
          <w:sz w:val="24"/>
          <w:szCs w:val="24"/>
        </w:rPr>
        <w:t>vedie spisovú dokumentáciu detí (§ 60 ods. 1 zákona č. 305/2005 Z. z.),</w:t>
      </w:r>
    </w:p>
    <w:p w:rsidR="009A4782" w:rsidRPr="00ED59D3" w:rsidRDefault="009A4782" w:rsidP="00ED59D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D3">
        <w:rPr>
          <w:rFonts w:ascii="Times New Roman" w:hAnsi="Times New Roman" w:cs="Times New Roman"/>
          <w:sz w:val="24"/>
          <w:szCs w:val="24"/>
        </w:rPr>
        <w:t>zabezpečuje administratívu pri príjme detí do zariadenia a kompletizácia spisovej</w:t>
      </w:r>
      <w:r w:rsidR="00ED59D3">
        <w:rPr>
          <w:rFonts w:ascii="Times New Roman" w:hAnsi="Times New Roman" w:cs="Times New Roman"/>
          <w:sz w:val="24"/>
          <w:szCs w:val="24"/>
        </w:rPr>
        <w:t xml:space="preserve"> </w:t>
      </w:r>
      <w:r w:rsidRPr="00ED59D3">
        <w:rPr>
          <w:rFonts w:ascii="Times New Roman" w:hAnsi="Times New Roman" w:cs="Times New Roman"/>
          <w:sz w:val="24"/>
          <w:szCs w:val="24"/>
        </w:rPr>
        <w:t>dokumentácie dieťaťa v zmysle platných zákonov (§ 51 zákona č. 305/2005 Z. z.),</w:t>
      </w:r>
    </w:p>
    <w:p w:rsidR="009A4782" w:rsidRPr="00ED59D3" w:rsidRDefault="009A4782" w:rsidP="00ED59D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D3">
        <w:rPr>
          <w:rFonts w:ascii="Times New Roman" w:hAnsi="Times New Roman" w:cs="Times New Roman"/>
          <w:sz w:val="24"/>
          <w:szCs w:val="24"/>
        </w:rPr>
        <w:t>vykonáva sociálne poradenstvo pre dieťa a jeho rodinu,</w:t>
      </w:r>
    </w:p>
    <w:p w:rsidR="00ED59D3" w:rsidRPr="00ED59D3" w:rsidRDefault="00ED59D3" w:rsidP="00ED59D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59D3">
        <w:rPr>
          <w:rFonts w:ascii="Times New Roman" w:hAnsi="Times New Roman" w:cs="Times New Roman"/>
          <w:sz w:val="24"/>
          <w:szCs w:val="24"/>
        </w:rPr>
        <w:t>spolupracuje s ostatnými členmi odborného tímu v zariadení.</w:t>
      </w:r>
    </w:p>
    <w:p w:rsidR="00ED59D3" w:rsidRPr="00ED59D3" w:rsidRDefault="00ED59D3" w:rsidP="00ED59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nástupu:</w:t>
      </w:r>
      <w:r>
        <w:rPr>
          <w:rFonts w:ascii="Times New Roman" w:hAnsi="Times New Roman" w:cs="Times New Roman"/>
          <w:sz w:val="24"/>
          <w:szCs w:val="24"/>
        </w:rPr>
        <w:tab/>
      </w:r>
      <w:r w:rsidR="000E1EEC">
        <w:rPr>
          <w:rFonts w:ascii="Times New Roman" w:hAnsi="Times New Roman" w:cs="Times New Roman"/>
          <w:sz w:val="24"/>
          <w:szCs w:val="24"/>
        </w:rPr>
        <w:t>ihneď</w:t>
      </w:r>
    </w:p>
    <w:p w:rsidR="00ED59D3" w:rsidRDefault="00ED59D3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0A3F8D" w:rsidRDefault="00EB07F0" w:rsidP="000A3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VŠ – II. stupňa v odbore </w:t>
      </w:r>
      <w:r w:rsidR="00DC3E12">
        <w:rPr>
          <w:rFonts w:ascii="Times New Roman" w:hAnsi="Times New Roman" w:cs="Times New Roman"/>
          <w:sz w:val="24"/>
          <w:szCs w:val="24"/>
        </w:rPr>
        <w:t>sociálna práca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3F8D" w:rsidRPr="000A3F8D">
        <w:rPr>
          <w:rFonts w:ascii="Times New Roman" w:hAnsi="Times New Roman" w:cs="Times New Roman"/>
          <w:sz w:val="24"/>
          <w:szCs w:val="24"/>
        </w:rPr>
        <w:t>Podľa § 3 ods. 2 písm. a) zákona č. 553/2003 Z.z. o odmeňovaní niektorých zamestnancov pri výkone práce vo verejnom záujme a o zmene a doplnení niektorých zákonov a nariadenia vlády SR. č. 341/2004 Z.z., v znení neskorších predpisov a vydaním vyhlášky č. 423/2009 Z.z. ktorým sa ustanovujú katalógy pracovných činností pri výkone práce vo verejnom záujme a o ich zmenách a dopĺňaní.</w:t>
      </w:r>
    </w:p>
    <w:p w:rsidR="00EB07F0" w:rsidRDefault="00EB07F0" w:rsidP="000A3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Požadovaná prax v odbore minimálne 2 roky. </w:t>
      </w:r>
      <w:r w:rsidR="00DA6792">
        <w:rPr>
          <w:rFonts w:ascii="Times New Roman" w:hAnsi="Times New Roman" w:cs="Times New Roman"/>
          <w:sz w:val="24"/>
          <w:szCs w:val="24"/>
        </w:rPr>
        <w:t>Výhodou je prax v oblasti práce s deťmi drogovo a inak závislými.</w:t>
      </w:r>
    </w:p>
    <w:p w:rsidR="00EB07F0" w:rsidRDefault="00885BD9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EB07F0">
        <w:rPr>
          <w:rFonts w:ascii="Times New Roman" w:hAnsi="Times New Roman" w:cs="Times New Roman"/>
          <w:b/>
          <w:sz w:val="24"/>
          <w:szCs w:val="24"/>
        </w:rPr>
        <w:t>é znalosti:</w:t>
      </w:r>
      <w:r w:rsidR="00EB07F0">
        <w:rPr>
          <w:rFonts w:ascii="Times New Roman" w:hAnsi="Times New Roman" w:cs="Times New Roman"/>
          <w:sz w:val="24"/>
          <w:szCs w:val="24"/>
        </w:rPr>
        <w:tab/>
        <w:t>vítané</w:t>
      </w:r>
      <w:r>
        <w:rPr>
          <w:rFonts w:ascii="Times New Roman" w:hAnsi="Times New Roman" w:cs="Times New Roman"/>
          <w:sz w:val="24"/>
          <w:szCs w:val="24"/>
        </w:rPr>
        <w:t xml:space="preserve"> jazykové znalosti, vodičský preukaz skupiny „B“ podmienkou</w:t>
      </w: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Excel, PowerPoint, Internet, pokročilý</w:t>
      </w: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schopnosti a osobitné vlastnosti: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zdravotná spôsobilosť (telesná a duševná spôsobilosť), kladný vzťah k deťom, komunikatívnosť, empatia, </w:t>
      </w:r>
      <w:r>
        <w:rPr>
          <w:rFonts w:ascii="Times New Roman" w:hAnsi="Times New Roman" w:cs="Times New Roman"/>
          <w:sz w:val="24"/>
          <w:szCs w:val="24"/>
        </w:rPr>
        <w:lastRenderedPageBreak/>
        <w:t>flexibilita, kreativita, zodpovednosť, spoľahlivosť, odolnosť voči stresu.</w:t>
      </w: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odborné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zákona NR SR č. 305/2005 Z. z. o sociálnoprávnej ochrane detí a o sociálnej kuratele a o zmene a doplnení niektorých zákonov, zákona č. 36/2005 Z. z. o rodine a o zmene a doplnení niektorých zákonov, zákon č. 552/2003 Z. z. o výkone práv vo verejnom záujme, zákon č. 553/2003 Z. Z. o odmeňovaní niektorých zamestnancov pri výkone prác vo verejnom záujme</w:t>
      </w:r>
      <w:r w:rsidR="00885BD9">
        <w:rPr>
          <w:rFonts w:ascii="Times New Roman" w:hAnsi="Times New Roman" w:cs="Times New Roman"/>
          <w:sz w:val="24"/>
          <w:szCs w:val="24"/>
        </w:rPr>
        <w:t>.</w:t>
      </w: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Kontakt pre poskytnutie informácií:</w:t>
      </w:r>
    </w:p>
    <w:p w:rsidR="00EB07F0" w:rsidRPr="00885BD9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5BD9">
        <w:rPr>
          <w:rFonts w:ascii="Times New Roman" w:hAnsi="Times New Roman" w:cs="Times New Roman"/>
          <w:sz w:val="24"/>
          <w:szCs w:val="24"/>
        </w:rPr>
        <w:t>JUDr. Vladimír Mojš</w:t>
      </w:r>
    </w:p>
    <w:p w:rsidR="00EB07F0" w:rsidRPr="00885BD9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Telefón: </w:t>
      </w:r>
      <w:r w:rsidR="00885BD9">
        <w:rPr>
          <w:rFonts w:ascii="Times New Roman" w:hAnsi="Times New Roman" w:cs="Times New Roman"/>
          <w:sz w:val="24"/>
          <w:szCs w:val="24"/>
        </w:rPr>
        <w:t>0908/904 124</w:t>
      </w:r>
    </w:p>
    <w:p w:rsidR="00EB07F0" w:rsidRPr="00885BD9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885BD9">
        <w:rPr>
          <w:rFonts w:ascii="Times New Roman" w:hAnsi="Times New Roman" w:cs="Times New Roman"/>
          <w:sz w:val="24"/>
          <w:szCs w:val="24"/>
        </w:rPr>
        <w:t>vladimir.mojs@ddbytca.sk</w:t>
      </w: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detského domova: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Detský domov, Rázusova 798/52, 014 01 Bytča</w:t>
      </w:r>
    </w:p>
    <w:p w:rsidR="00EB07F0" w:rsidRDefault="00EB07F0" w:rsidP="00EB07F0">
      <w:pPr>
        <w:ind w:left="2832" w:hanging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07F0" w:rsidRDefault="00EB07F0" w:rsidP="00EB07F0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Zoznam požadovaných dokladov pre prihlásenie sa na pracovnú pozíciu vychovávateľ, zamestnanec pri výkone práce vo verejnom záujme:  </w:t>
      </w:r>
    </w:p>
    <w:p w:rsidR="00EB07F0" w:rsidRDefault="00EB07F0" w:rsidP="00EB07F0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7F0" w:rsidRDefault="00EB07F0" w:rsidP="00EB07F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Písomná žiadosť o prijatie do pracovného pomeru s uvedením čísla informácie o voľnom pracovnom mieste,</w:t>
      </w:r>
    </w:p>
    <w:p w:rsidR="00EB07F0" w:rsidRDefault="00EB07F0" w:rsidP="00EB07F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Kópia vysvedčenia, diplomu alebo iného rovnocenného dokladu o najvyššom dosiahnutom vzdelaní podľa osobitného predpisu,</w:t>
      </w:r>
    </w:p>
    <w:p w:rsidR="00EB07F0" w:rsidRDefault="00EB07F0" w:rsidP="00EB07F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Profesijný štruktúrovaný životopis,</w:t>
      </w:r>
    </w:p>
    <w:p w:rsidR="00EB07F0" w:rsidRDefault="00EB07F0" w:rsidP="00EB07F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Písomné čestné vyhlásenie o pravdivosti všetkých údajov uvedených v písmenách b) až d),</w:t>
      </w:r>
    </w:p>
    <w:p w:rsidR="00EB07F0" w:rsidRDefault="00EB07F0" w:rsidP="00EB07F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Písomné čestné vyhlásenie o zdravotnej spôsobilosti,</w:t>
      </w:r>
    </w:p>
    <w:p w:rsidR="00EB07F0" w:rsidRDefault="00EB07F0" w:rsidP="00EB07F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Písomný súhlas dotknutej osoby so spracovaním svojich osobných údajov za účelom posúdenia vhodnosti kandidáta na inzerovanú pracovnú pozíciu v súlade s ustanoveniami zákona č. 122/2013 Z. z. o ochrane osobných údajov a o zmene a doplnení niektorých zákonov,</w:t>
      </w:r>
    </w:p>
    <w:p w:rsidR="00EB07F0" w:rsidRDefault="00EB07F0" w:rsidP="00EB07F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Výpis z registra trestov.</w:t>
      </w:r>
    </w:p>
    <w:p w:rsidR="00EB07F0" w:rsidRDefault="00EB07F0" w:rsidP="00EB07F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7F0" w:rsidRDefault="000E1EEC" w:rsidP="000E1EE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Žiadosti o pracovnú pozíciu spolu so všetkými požadovanými dokladmi zasielajte na adresu detského domova, alebo e-mailovú adresu uvedenú v texte informácie.</w:t>
      </w:r>
    </w:p>
    <w:p w:rsidR="000E1EEC" w:rsidRDefault="000E1EEC" w:rsidP="000E1EE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EEC" w:rsidRDefault="000E1EEC" w:rsidP="000E1EE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07F0" w:rsidRDefault="00EB07F0" w:rsidP="00EB07F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Bytči, dňa 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Ing. Alžbeta Masnicová</w:t>
      </w:r>
    </w:p>
    <w:p w:rsidR="00EB07F0" w:rsidRDefault="00EB07F0" w:rsidP="00EB07F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riaditeľka DeD Bytča</w:t>
      </w:r>
    </w:p>
    <w:sectPr w:rsidR="00EB07F0" w:rsidSect="0047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4F4"/>
    <w:multiLevelType w:val="hybridMultilevel"/>
    <w:tmpl w:val="29B09A2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45DA1"/>
    <w:multiLevelType w:val="hybridMultilevel"/>
    <w:tmpl w:val="88D6DCE8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EF25031"/>
    <w:multiLevelType w:val="hybridMultilevel"/>
    <w:tmpl w:val="3B0A56CA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405B1ECD"/>
    <w:multiLevelType w:val="hybridMultilevel"/>
    <w:tmpl w:val="9A983B86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8583E74"/>
    <w:multiLevelType w:val="hybridMultilevel"/>
    <w:tmpl w:val="676C109E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6ED65EB4"/>
    <w:multiLevelType w:val="hybridMultilevel"/>
    <w:tmpl w:val="B0FC434C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442E115A">
      <w:numFmt w:val="bullet"/>
      <w:lvlText w:val="-"/>
      <w:lvlJc w:val="left"/>
      <w:pPr>
        <w:ind w:left="3912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7F0"/>
    <w:rsid w:val="000A3F8D"/>
    <w:rsid w:val="000E1EEC"/>
    <w:rsid w:val="00107CBC"/>
    <w:rsid w:val="003D35B5"/>
    <w:rsid w:val="004514F4"/>
    <w:rsid w:val="0047102B"/>
    <w:rsid w:val="00680EF1"/>
    <w:rsid w:val="006F7511"/>
    <w:rsid w:val="00822F41"/>
    <w:rsid w:val="00885BD9"/>
    <w:rsid w:val="008E764C"/>
    <w:rsid w:val="009A4782"/>
    <w:rsid w:val="00A7527E"/>
    <w:rsid w:val="00BE7ECB"/>
    <w:rsid w:val="00CD0DF0"/>
    <w:rsid w:val="00CD4B55"/>
    <w:rsid w:val="00D14498"/>
    <w:rsid w:val="00DA6792"/>
    <w:rsid w:val="00DC3E12"/>
    <w:rsid w:val="00E22819"/>
    <w:rsid w:val="00EB07F0"/>
    <w:rsid w:val="00ED59D3"/>
    <w:rsid w:val="00F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225F"/>
  <w15:docId w15:val="{F88856FE-824B-436D-AC21-E7DD8BB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07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07F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A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D1DB-996E-4D18-90B9-466CA1FB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ddbyy</dc:creator>
  <cp:keywords/>
  <dc:description/>
  <cp:lastModifiedBy>Windows User</cp:lastModifiedBy>
  <cp:revision>13</cp:revision>
  <dcterms:created xsi:type="dcterms:W3CDTF">2017-07-14T06:21:00Z</dcterms:created>
  <dcterms:modified xsi:type="dcterms:W3CDTF">2017-09-20T16:53:00Z</dcterms:modified>
</cp:coreProperties>
</file>